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B466" w14:textId="55C04D80" w:rsidR="00AC5E29" w:rsidRPr="00F27258" w:rsidRDefault="00AC5E29" w:rsidP="00F27258">
      <w:pPr>
        <w:jc w:val="center"/>
        <w:rPr>
          <w:rFonts w:ascii="Times New Roman" w:hAnsi="Times New Roman" w:cs="Times New Roman"/>
          <w:b/>
          <w:bCs/>
          <w:lang w:val="en-US"/>
        </w:rPr>
      </w:pPr>
      <w:r w:rsidRPr="00F27258">
        <w:rPr>
          <w:rFonts w:ascii="Times New Roman" w:hAnsi="Times New Roman" w:cs="Times New Roman"/>
          <w:b/>
          <w:bCs/>
          <w:lang w:val="en-US"/>
        </w:rPr>
        <w:t>Publication procedure</w:t>
      </w:r>
    </w:p>
    <w:p w14:paraId="1F85B0DF" w14:textId="6A1AB867" w:rsidR="00E82A84" w:rsidRPr="00E82A84" w:rsidRDefault="00E82A84" w:rsidP="00F2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en-GB"/>
          <w14:ligatures w14:val="none"/>
        </w:rPr>
      </w:pPr>
      <w:r w:rsidRPr="00A15516">
        <w:rPr>
          <w:rFonts w:ascii="Times New Roman" w:eastAsia="Times New Roman" w:hAnsi="Times New Roman" w:cs="Times New Roman"/>
          <w:kern w:val="0"/>
          <w:lang w:val="en" w:eastAsia="en-GB"/>
          <w14:ligatures w14:val="none"/>
        </w:rPr>
        <w:t>The journal</w:t>
      </w:r>
      <w:r w:rsidRPr="00E82A84">
        <w:rPr>
          <w:rFonts w:ascii="Times New Roman" w:eastAsia="Times New Roman" w:hAnsi="Times New Roman" w:cs="Times New Roman"/>
          <w:kern w:val="0"/>
          <w:lang w:val="en" w:eastAsia="en-GB"/>
          <w14:ligatures w14:val="none"/>
        </w:rPr>
        <w:t xml:space="preserve"> "Co</w:t>
      </w:r>
      <w:r w:rsidRPr="00A15516">
        <w:rPr>
          <w:rFonts w:ascii="Times New Roman" w:eastAsia="Times New Roman" w:hAnsi="Times New Roman" w:cs="Times New Roman"/>
          <w:kern w:val="0"/>
          <w:lang w:val="en" w:eastAsia="en-GB"/>
          <w14:ligatures w14:val="none"/>
        </w:rPr>
        <w:t>ntrastive</w:t>
      </w:r>
      <w:r w:rsidRPr="00E82A84">
        <w:rPr>
          <w:rFonts w:ascii="Times New Roman" w:eastAsia="Times New Roman" w:hAnsi="Times New Roman" w:cs="Times New Roman"/>
          <w:kern w:val="0"/>
          <w:lang w:val="en" w:eastAsia="en-GB"/>
          <w14:ligatures w14:val="none"/>
        </w:rPr>
        <w:t xml:space="preserve"> Linguistics" accepts original author's texts that have not been published in other editions (magazines, </w:t>
      </w:r>
      <w:r w:rsidR="00AE69EF" w:rsidRPr="00E82A84">
        <w:rPr>
          <w:rFonts w:ascii="Times New Roman" w:eastAsia="Times New Roman" w:hAnsi="Times New Roman" w:cs="Times New Roman"/>
          <w:kern w:val="0"/>
          <w:lang w:val="en" w:eastAsia="en-GB"/>
          <w14:ligatures w14:val="none"/>
        </w:rPr>
        <w:t>anthologies,</w:t>
      </w:r>
      <w:r w:rsidRPr="00E82A84">
        <w:rPr>
          <w:rFonts w:ascii="Times New Roman" w:eastAsia="Times New Roman" w:hAnsi="Times New Roman" w:cs="Times New Roman"/>
          <w:kern w:val="0"/>
          <w:lang w:val="en" w:eastAsia="en-GB"/>
          <w14:ligatures w14:val="none"/>
        </w:rPr>
        <w:t xml:space="preserve"> and other materials, including online), are not in the process of publication </w:t>
      </w:r>
      <w:r w:rsidR="00552CF2" w:rsidRPr="00A15516">
        <w:rPr>
          <w:rFonts w:ascii="Times New Roman" w:eastAsia="Times New Roman" w:hAnsi="Times New Roman" w:cs="Times New Roman"/>
          <w:kern w:val="0"/>
          <w:lang w:val="en" w:eastAsia="en-GB"/>
          <w14:ligatures w14:val="none"/>
        </w:rPr>
        <w:t xml:space="preserve">or under review for other outlets </w:t>
      </w:r>
      <w:r w:rsidRPr="00E82A84">
        <w:rPr>
          <w:rFonts w:ascii="Times New Roman" w:eastAsia="Times New Roman" w:hAnsi="Times New Roman" w:cs="Times New Roman"/>
          <w:kern w:val="0"/>
          <w:lang w:val="en" w:eastAsia="en-GB"/>
          <w14:ligatures w14:val="none"/>
        </w:rPr>
        <w:t>and are</w:t>
      </w:r>
      <w:r w:rsidR="00552CF2" w:rsidRPr="00A15516">
        <w:rPr>
          <w:rFonts w:ascii="Times New Roman" w:eastAsia="Times New Roman" w:hAnsi="Times New Roman" w:cs="Times New Roman"/>
          <w:kern w:val="0"/>
          <w:lang w:val="en" w:eastAsia="en-GB"/>
          <w14:ligatures w14:val="none"/>
        </w:rPr>
        <w:t xml:space="preserve"> original research by the author(s)</w:t>
      </w:r>
      <w:r w:rsidRPr="00E82A84">
        <w:rPr>
          <w:rFonts w:ascii="Times New Roman" w:eastAsia="Times New Roman" w:hAnsi="Times New Roman" w:cs="Times New Roman"/>
          <w:kern w:val="0"/>
          <w:lang w:val="en" w:eastAsia="en-GB"/>
          <w14:ligatures w14:val="none"/>
        </w:rPr>
        <w:t>. The journal is not responsible for any subsequent use of</w:t>
      </w:r>
      <w:r w:rsidR="00A15516" w:rsidRPr="00A15516">
        <w:rPr>
          <w:rFonts w:ascii="Times New Roman" w:eastAsia="Times New Roman" w:hAnsi="Times New Roman" w:cs="Times New Roman"/>
          <w:kern w:val="0"/>
          <w:lang w:val="en" w:eastAsia="en-GB"/>
          <w14:ligatures w14:val="none"/>
        </w:rPr>
        <w:t xml:space="preserve"> material published in the journal Contrastive linguistics on the part of the authors</w:t>
      </w:r>
      <w:r w:rsidRPr="00E82A84">
        <w:rPr>
          <w:rFonts w:ascii="Times New Roman" w:eastAsia="Times New Roman" w:hAnsi="Times New Roman" w:cs="Times New Roman"/>
          <w:kern w:val="0"/>
          <w:lang w:val="en" w:eastAsia="en-GB"/>
          <w14:ligatures w14:val="none"/>
        </w:rPr>
        <w:t>.</w:t>
      </w:r>
    </w:p>
    <w:p w14:paraId="3A92DA11" w14:textId="77777777" w:rsidR="00115321" w:rsidRDefault="00115321" w:rsidP="00F27258">
      <w:pPr>
        <w:pStyle w:val="HTML"/>
        <w:jc w:val="both"/>
        <w:rPr>
          <w:rStyle w:val="y2iqfc"/>
          <w:rFonts w:ascii="Times New Roman" w:eastAsiaTheme="majorEastAsia" w:hAnsi="Times New Roman" w:cs="Times New Roman"/>
          <w:sz w:val="24"/>
          <w:szCs w:val="24"/>
          <w:lang w:val="en"/>
        </w:rPr>
      </w:pPr>
    </w:p>
    <w:p w14:paraId="7F1C042D" w14:textId="3002FFAB" w:rsidR="00AE69EF" w:rsidRDefault="00AE69EF"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All materials submitted by authors are reviewed anonymously by at least two reviewers. Acceptance of manuscripts for publication is based on the opinion and recommendations of the reviewers. The final decision on the publication of the materials provided by the authors is taken by the Editorial Board.</w:t>
      </w:r>
    </w:p>
    <w:p w14:paraId="62F81757" w14:textId="77777777" w:rsidR="00F27258" w:rsidRPr="00F27258" w:rsidRDefault="00F27258" w:rsidP="00F27258">
      <w:pPr>
        <w:pStyle w:val="HTML"/>
        <w:jc w:val="both"/>
        <w:rPr>
          <w:rFonts w:ascii="Times New Roman" w:hAnsi="Times New Roman" w:cs="Times New Roman"/>
          <w:sz w:val="24"/>
          <w:szCs w:val="24"/>
        </w:rPr>
      </w:pPr>
    </w:p>
    <w:p w14:paraId="2813B618" w14:textId="77777777" w:rsidR="00925EAE" w:rsidRPr="00115321" w:rsidRDefault="00925EAE" w:rsidP="00F27258">
      <w:pPr>
        <w:pStyle w:val="HTML"/>
        <w:jc w:val="both"/>
        <w:rPr>
          <w:rFonts w:ascii="Times New Roman" w:hAnsi="Times New Roman" w:cs="Times New Roman"/>
          <w:sz w:val="24"/>
          <w:szCs w:val="24"/>
        </w:rPr>
      </w:pPr>
      <w:r w:rsidRPr="00115321">
        <w:rPr>
          <w:rStyle w:val="y2iqfc"/>
          <w:rFonts w:ascii="Times New Roman" w:eastAsiaTheme="majorEastAsia" w:hAnsi="Times New Roman" w:cs="Times New Roman"/>
          <w:sz w:val="24"/>
          <w:szCs w:val="24"/>
          <w:lang w:val="en"/>
        </w:rPr>
        <w:t>The authors are responsible for the opinions expressed and the views they adopt. The Editorial Board reserves the right to suggest editing of manuscripts if necessary. Publication of submitted manuscripts does not imply that the editorial board shares the views of the authors.</w:t>
      </w:r>
    </w:p>
    <w:p w14:paraId="00DD1DC2" w14:textId="77777777" w:rsidR="007E3620" w:rsidRPr="00115321" w:rsidRDefault="007E3620" w:rsidP="00F27258">
      <w:pPr>
        <w:pStyle w:val="ae"/>
        <w:shd w:val="clear" w:color="auto" w:fill="FFFFFF"/>
        <w:spacing w:before="0" w:beforeAutospacing="0" w:after="0" w:afterAutospacing="0" w:line="211" w:lineRule="atLeast"/>
        <w:ind w:left="106" w:firstLine="603"/>
        <w:jc w:val="both"/>
      </w:pPr>
    </w:p>
    <w:p w14:paraId="694B2A36" w14:textId="77777777" w:rsidR="007E3620" w:rsidRPr="00115321" w:rsidRDefault="007E3620"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The independent double anonymous review process includes the following stages:</w:t>
      </w:r>
    </w:p>
    <w:p w14:paraId="039F58B3" w14:textId="59FDEAEC" w:rsidR="007E3620" w:rsidRPr="00115321" w:rsidRDefault="007E3620"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Upload</w:t>
      </w:r>
      <w:proofErr w:type="spellStart"/>
      <w:r w:rsidR="00EE24D7" w:rsidRPr="00115321">
        <w:rPr>
          <w:rStyle w:val="y2iqfc"/>
          <w:rFonts w:ascii="Times New Roman" w:eastAsiaTheme="majorEastAsia" w:hAnsi="Times New Roman" w:cs="Times New Roman"/>
          <w:sz w:val="24"/>
          <w:szCs w:val="24"/>
          <w:lang w:val="en-US"/>
        </w:rPr>
        <w:t>ing</w:t>
      </w:r>
      <w:proofErr w:type="spellEnd"/>
      <w:r w:rsidR="00EE24D7" w:rsidRPr="00115321">
        <w:rPr>
          <w:rStyle w:val="y2iqfc"/>
          <w:rFonts w:ascii="Times New Roman" w:eastAsiaTheme="majorEastAsia" w:hAnsi="Times New Roman" w:cs="Times New Roman"/>
          <w:sz w:val="24"/>
          <w:szCs w:val="24"/>
          <w:lang w:val="en-US"/>
        </w:rPr>
        <w:t xml:space="preserve"> of</w:t>
      </w:r>
      <w:r w:rsidRPr="00115321">
        <w:rPr>
          <w:rStyle w:val="y2iqfc"/>
          <w:rFonts w:ascii="Times New Roman" w:eastAsiaTheme="majorEastAsia" w:hAnsi="Times New Roman" w:cs="Times New Roman"/>
          <w:sz w:val="24"/>
          <w:szCs w:val="24"/>
          <w:lang w:val="en"/>
        </w:rPr>
        <w:t xml:space="preserve"> the anonymized author's text to the Scholar One platform. Uploading of non-anonymized manuscripts is not permitted.</w:t>
      </w:r>
    </w:p>
    <w:p w14:paraId="131A80E7" w14:textId="77777777" w:rsidR="007E3620" w:rsidRPr="00115321" w:rsidRDefault="007E3620"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Sending the anonymized author's material to two independent anonymous reviewers.</w:t>
      </w:r>
    </w:p>
    <w:p w14:paraId="7ACFE865" w14:textId="34F343BC" w:rsidR="007E3620" w:rsidRPr="00115321" w:rsidRDefault="007E3620" w:rsidP="00F27258">
      <w:pPr>
        <w:pStyle w:val="HTML"/>
        <w:jc w:val="both"/>
        <w:rPr>
          <w:rFonts w:ascii="Times New Roman" w:hAnsi="Times New Roman" w:cs="Times New Roman"/>
          <w:sz w:val="24"/>
          <w:szCs w:val="24"/>
        </w:rPr>
      </w:pPr>
      <w:r w:rsidRPr="00115321">
        <w:rPr>
          <w:rStyle w:val="y2iqfc"/>
          <w:rFonts w:ascii="Times New Roman" w:eastAsiaTheme="majorEastAsia" w:hAnsi="Times New Roman" w:cs="Times New Roman"/>
          <w:sz w:val="24"/>
          <w:szCs w:val="24"/>
          <w:lang w:val="en"/>
        </w:rPr>
        <w:t xml:space="preserve">- Evaluation by the anonymous reviewers of the submitted material by filling in the review card through the Scholar One platform. The reviewers offer a justified proposal whether the material </w:t>
      </w:r>
      <w:r w:rsidR="00066D31" w:rsidRPr="00115321">
        <w:rPr>
          <w:rStyle w:val="y2iqfc"/>
          <w:rFonts w:ascii="Times New Roman" w:eastAsiaTheme="majorEastAsia" w:hAnsi="Times New Roman" w:cs="Times New Roman"/>
          <w:sz w:val="24"/>
          <w:szCs w:val="24"/>
          <w:lang w:val="en"/>
        </w:rPr>
        <w:t xml:space="preserve">should be accepted </w:t>
      </w:r>
      <w:r w:rsidRPr="00115321">
        <w:rPr>
          <w:rStyle w:val="y2iqfc"/>
          <w:rFonts w:ascii="Times New Roman" w:eastAsiaTheme="majorEastAsia" w:hAnsi="Times New Roman" w:cs="Times New Roman"/>
          <w:sz w:val="24"/>
          <w:szCs w:val="24"/>
          <w:lang w:val="en"/>
        </w:rPr>
        <w:t>without corrections, with minimal corrections, after revision</w:t>
      </w:r>
      <w:r w:rsidR="00066D31" w:rsidRPr="00115321">
        <w:rPr>
          <w:rStyle w:val="y2iqfc"/>
          <w:rFonts w:ascii="Times New Roman" w:eastAsiaTheme="majorEastAsia" w:hAnsi="Times New Roman" w:cs="Times New Roman"/>
          <w:sz w:val="24"/>
          <w:szCs w:val="24"/>
          <w:lang w:val="en"/>
        </w:rPr>
        <w:t>s</w:t>
      </w:r>
      <w:r w:rsidRPr="00115321">
        <w:rPr>
          <w:rStyle w:val="y2iqfc"/>
          <w:rFonts w:ascii="Times New Roman" w:eastAsiaTheme="majorEastAsia" w:hAnsi="Times New Roman" w:cs="Times New Roman"/>
          <w:sz w:val="24"/>
          <w:szCs w:val="24"/>
          <w:lang w:val="en"/>
        </w:rPr>
        <w:t xml:space="preserve">, or </w:t>
      </w:r>
      <w:r w:rsidR="00066D31" w:rsidRPr="00115321">
        <w:rPr>
          <w:rStyle w:val="y2iqfc"/>
          <w:rFonts w:ascii="Times New Roman" w:eastAsiaTheme="majorEastAsia" w:hAnsi="Times New Roman" w:cs="Times New Roman"/>
          <w:sz w:val="24"/>
          <w:szCs w:val="24"/>
          <w:lang w:val="en"/>
        </w:rPr>
        <w:t xml:space="preserve">be rejected </w:t>
      </w:r>
      <w:r w:rsidRPr="00115321">
        <w:rPr>
          <w:rStyle w:val="y2iqfc"/>
          <w:rFonts w:ascii="Times New Roman" w:eastAsiaTheme="majorEastAsia" w:hAnsi="Times New Roman" w:cs="Times New Roman"/>
          <w:sz w:val="24"/>
          <w:szCs w:val="24"/>
          <w:lang w:val="en"/>
        </w:rPr>
        <w:t>f</w:t>
      </w:r>
      <w:r w:rsidR="00066D31" w:rsidRPr="00115321">
        <w:rPr>
          <w:rStyle w:val="y2iqfc"/>
          <w:rFonts w:ascii="Times New Roman" w:eastAsiaTheme="majorEastAsia" w:hAnsi="Times New Roman" w:cs="Times New Roman"/>
          <w:sz w:val="24"/>
          <w:szCs w:val="24"/>
          <w:lang w:val="en"/>
        </w:rPr>
        <w:t>rom</w:t>
      </w:r>
      <w:r w:rsidRPr="00115321">
        <w:rPr>
          <w:rStyle w:val="y2iqfc"/>
          <w:rFonts w:ascii="Times New Roman" w:eastAsiaTheme="majorEastAsia" w:hAnsi="Times New Roman" w:cs="Times New Roman"/>
          <w:sz w:val="24"/>
          <w:szCs w:val="24"/>
          <w:lang w:val="en"/>
        </w:rPr>
        <w:t xml:space="preserve"> publication in the journal "Co</w:t>
      </w:r>
      <w:r w:rsidR="00066D31" w:rsidRPr="00115321">
        <w:rPr>
          <w:rStyle w:val="y2iqfc"/>
          <w:rFonts w:ascii="Times New Roman" w:eastAsiaTheme="majorEastAsia" w:hAnsi="Times New Roman" w:cs="Times New Roman"/>
          <w:sz w:val="24"/>
          <w:szCs w:val="24"/>
          <w:lang w:val="en"/>
        </w:rPr>
        <w:t>ntrastive</w:t>
      </w:r>
      <w:r w:rsidRPr="00115321">
        <w:rPr>
          <w:rStyle w:val="y2iqfc"/>
          <w:rFonts w:ascii="Times New Roman" w:eastAsiaTheme="majorEastAsia" w:hAnsi="Times New Roman" w:cs="Times New Roman"/>
          <w:sz w:val="24"/>
          <w:szCs w:val="24"/>
          <w:lang w:val="en"/>
        </w:rPr>
        <w:t xml:space="preserve"> Linguistics".</w:t>
      </w:r>
    </w:p>
    <w:p w14:paraId="08012138" w14:textId="0CFE0D20" w:rsidR="00EE24D7" w:rsidRPr="00115321" w:rsidRDefault="00EE24D7"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w:t>
      </w:r>
      <w:r w:rsidRPr="00115321">
        <w:rPr>
          <w:rStyle w:val="y2iqfc"/>
          <w:rFonts w:ascii="Times New Roman" w:eastAsiaTheme="majorEastAsia" w:hAnsi="Times New Roman" w:cs="Times New Roman"/>
          <w:sz w:val="24"/>
          <w:szCs w:val="24"/>
          <w:lang w:val="bg-BG"/>
        </w:rPr>
        <w:t xml:space="preserve"> </w:t>
      </w:r>
      <w:r w:rsidRPr="00115321">
        <w:rPr>
          <w:rStyle w:val="y2iqfc"/>
          <w:rFonts w:ascii="Times New Roman" w:eastAsiaTheme="majorEastAsia" w:hAnsi="Times New Roman" w:cs="Times New Roman"/>
          <w:sz w:val="24"/>
          <w:szCs w:val="24"/>
          <w:lang w:val="en"/>
        </w:rPr>
        <w:t>Authors receive the anonymous reviews, consider the comments or recommendations of the anonymous reviewers, and decide on corrections</w:t>
      </w:r>
      <w:r w:rsidR="00855F91" w:rsidRPr="00115321">
        <w:rPr>
          <w:rStyle w:val="y2iqfc"/>
          <w:rFonts w:ascii="Times New Roman" w:eastAsiaTheme="majorEastAsia" w:hAnsi="Times New Roman" w:cs="Times New Roman"/>
          <w:sz w:val="24"/>
          <w:szCs w:val="24"/>
          <w:lang w:val="en"/>
        </w:rPr>
        <w:t>,</w:t>
      </w:r>
      <w:r w:rsidRPr="00115321">
        <w:rPr>
          <w:rStyle w:val="y2iqfc"/>
          <w:rFonts w:ascii="Times New Roman" w:eastAsiaTheme="majorEastAsia" w:hAnsi="Times New Roman" w:cs="Times New Roman"/>
          <w:sz w:val="24"/>
          <w:szCs w:val="24"/>
          <w:lang w:val="en"/>
        </w:rPr>
        <w:t xml:space="preserve"> if one or </w:t>
      </w:r>
      <w:proofErr w:type="gramStart"/>
      <w:r w:rsidRPr="00115321">
        <w:rPr>
          <w:rStyle w:val="y2iqfc"/>
          <w:rFonts w:ascii="Times New Roman" w:eastAsiaTheme="majorEastAsia" w:hAnsi="Times New Roman" w:cs="Times New Roman"/>
          <w:sz w:val="24"/>
          <w:szCs w:val="24"/>
          <w:lang w:val="en"/>
        </w:rPr>
        <w:t>both of the anonymous</w:t>
      </w:r>
      <w:proofErr w:type="gramEnd"/>
      <w:r w:rsidRPr="00115321">
        <w:rPr>
          <w:rStyle w:val="y2iqfc"/>
          <w:rFonts w:ascii="Times New Roman" w:eastAsiaTheme="majorEastAsia" w:hAnsi="Times New Roman" w:cs="Times New Roman"/>
          <w:sz w:val="24"/>
          <w:szCs w:val="24"/>
          <w:lang w:val="en"/>
        </w:rPr>
        <w:t xml:space="preserve"> reviewers have recommended changes.</w:t>
      </w:r>
    </w:p>
    <w:p w14:paraId="2E640CA8" w14:textId="0FE37220" w:rsidR="00EE24D7" w:rsidRPr="00115321" w:rsidRDefault="00EE24D7"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xml:space="preserve">- The journal informs the anonymous reviewers about the corrections that have </w:t>
      </w:r>
      <w:r w:rsidR="00855F91" w:rsidRPr="00115321">
        <w:rPr>
          <w:rStyle w:val="y2iqfc"/>
          <w:rFonts w:ascii="Times New Roman" w:eastAsiaTheme="majorEastAsia" w:hAnsi="Times New Roman" w:cs="Times New Roman"/>
          <w:sz w:val="24"/>
          <w:szCs w:val="24"/>
          <w:lang w:val="en"/>
        </w:rPr>
        <w:t xml:space="preserve">been implemented in keeping with </w:t>
      </w:r>
      <w:r w:rsidRPr="00115321">
        <w:rPr>
          <w:rStyle w:val="y2iqfc"/>
          <w:rFonts w:ascii="Times New Roman" w:eastAsiaTheme="majorEastAsia" w:hAnsi="Times New Roman" w:cs="Times New Roman"/>
          <w:sz w:val="24"/>
          <w:szCs w:val="24"/>
          <w:lang w:val="en"/>
        </w:rPr>
        <w:t>the reviewers</w:t>
      </w:r>
      <w:r w:rsidR="00855F91" w:rsidRPr="00115321">
        <w:rPr>
          <w:rStyle w:val="y2iqfc"/>
          <w:rFonts w:ascii="Times New Roman" w:eastAsiaTheme="majorEastAsia" w:hAnsi="Times New Roman" w:cs="Times New Roman"/>
          <w:sz w:val="24"/>
          <w:szCs w:val="24"/>
          <w:lang w:val="en"/>
        </w:rPr>
        <w:t xml:space="preserve">’ recommendations. </w:t>
      </w:r>
      <w:r w:rsidRPr="00115321">
        <w:rPr>
          <w:rStyle w:val="y2iqfc"/>
          <w:rFonts w:ascii="Times New Roman" w:eastAsiaTheme="majorEastAsia" w:hAnsi="Times New Roman" w:cs="Times New Roman"/>
          <w:sz w:val="24"/>
          <w:szCs w:val="24"/>
          <w:lang w:val="en"/>
        </w:rPr>
        <w:t xml:space="preserve"> </w:t>
      </w:r>
    </w:p>
    <w:p w14:paraId="4F46530D" w14:textId="5BC6F88C" w:rsidR="00EE24D7" w:rsidRPr="00115321" w:rsidRDefault="00EE24D7"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xml:space="preserve">- If one or </w:t>
      </w:r>
      <w:r w:rsidR="00855F91" w:rsidRPr="00115321">
        <w:rPr>
          <w:rStyle w:val="y2iqfc"/>
          <w:rFonts w:ascii="Times New Roman" w:eastAsiaTheme="majorEastAsia" w:hAnsi="Times New Roman" w:cs="Times New Roman"/>
          <w:sz w:val="24"/>
          <w:szCs w:val="24"/>
          <w:lang w:val="en"/>
        </w:rPr>
        <w:t>both</w:t>
      </w:r>
      <w:r w:rsidRPr="00115321">
        <w:rPr>
          <w:rStyle w:val="y2iqfc"/>
          <w:rFonts w:ascii="Times New Roman" w:eastAsiaTheme="majorEastAsia" w:hAnsi="Times New Roman" w:cs="Times New Roman"/>
          <w:sz w:val="24"/>
          <w:szCs w:val="24"/>
          <w:lang w:val="en"/>
        </w:rPr>
        <w:t xml:space="preserve"> of the </w:t>
      </w:r>
      <w:proofErr w:type="gramStart"/>
      <w:r w:rsidRPr="00115321">
        <w:rPr>
          <w:rStyle w:val="y2iqfc"/>
          <w:rFonts w:ascii="Times New Roman" w:eastAsiaTheme="majorEastAsia" w:hAnsi="Times New Roman" w:cs="Times New Roman"/>
          <w:sz w:val="24"/>
          <w:szCs w:val="24"/>
          <w:lang w:val="en"/>
        </w:rPr>
        <w:t>reviewers</w:t>
      </w:r>
      <w:proofErr w:type="gramEnd"/>
      <w:r w:rsidRPr="00115321">
        <w:rPr>
          <w:rStyle w:val="y2iqfc"/>
          <w:rFonts w:ascii="Times New Roman" w:eastAsiaTheme="majorEastAsia" w:hAnsi="Times New Roman" w:cs="Times New Roman"/>
          <w:sz w:val="24"/>
          <w:szCs w:val="24"/>
          <w:lang w:val="en"/>
        </w:rPr>
        <w:t xml:space="preserve"> request revision</w:t>
      </w:r>
      <w:r w:rsidR="00F074D4" w:rsidRPr="00115321">
        <w:rPr>
          <w:rStyle w:val="y2iqfc"/>
          <w:rFonts w:ascii="Times New Roman" w:eastAsiaTheme="majorEastAsia" w:hAnsi="Times New Roman" w:cs="Times New Roman"/>
          <w:sz w:val="24"/>
          <w:szCs w:val="24"/>
          <w:lang w:val="en"/>
        </w:rPr>
        <w:t>s</w:t>
      </w:r>
      <w:r w:rsidRPr="00115321">
        <w:rPr>
          <w:rStyle w:val="y2iqfc"/>
          <w:rFonts w:ascii="Times New Roman" w:eastAsiaTheme="majorEastAsia" w:hAnsi="Times New Roman" w:cs="Times New Roman"/>
          <w:sz w:val="24"/>
          <w:szCs w:val="24"/>
          <w:lang w:val="en"/>
        </w:rPr>
        <w:t xml:space="preserve">, the author sends a </w:t>
      </w:r>
      <w:r w:rsidR="005B1C7B" w:rsidRPr="00115321">
        <w:rPr>
          <w:rStyle w:val="y2iqfc"/>
          <w:rFonts w:ascii="Times New Roman" w:eastAsiaTheme="majorEastAsia" w:hAnsi="Times New Roman" w:cs="Times New Roman"/>
          <w:sz w:val="24"/>
          <w:szCs w:val="24"/>
          <w:lang w:val="en"/>
        </w:rPr>
        <w:t xml:space="preserve">detailed </w:t>
      </w:r>
      <w:r w:rsidRPr="00115321">
        <w:rPr>
          <w:rStyle w:val="y2iqfc"/>
          <w:rFonts w:ascii="Times New Roman" w:eastAsiaTheme="majorEastAsia" w:hAnsi="Times New Roman" w:cs="Times New Roman"/>
          <w:sz w:val="24"/>
          <w:szCs w:val="24"/>
          <w:lang w:val="en"/>
        </w:rPr>
        <w:t>response to the reviewers' recommendations</w:t>
      </w:r>
      <w:r w:rsidR="005B1C7B" w:rsidRPr="00115321">
        <w:rPr>
          <w:rStyle w:val="y2iqfc"/>
          <w:rFonts w:ascii="Times New Roman" w:eastAsiaTheme="majorEastAsia" w:hAnsi="Times New Roman" w:cs="Times New Roman"/>
          <w:sz w:val="24"/>
          <w:szCs w:val="24"/>
          <w:lang w:val="en"/>
        </w:rPr>
        <w:t xml:space="preserve"> with explanations for what and how has been revised or argumentation for not accepting a specific recommendation for revision</w:t>
      </w:r>
      <w:r w:rsidRPr="00115321">
        <w:rPr>
          <w:rStyle w:val="y2iqfc"/>
          <w:rFonts w:ascii="Times New Roman" w:eastAsiaTheme="majorEastAsia" w:hAnsi="Times New Roman" w:cs="Times New Roman"/>
          <w:sz w:val="24"/>
          <w:szCs w:val="24"/>
          <w:lang w:val="en"/>
        </w:rPr>
        <w:t>.</w:t>
      </w:r>
    </w:p>
    <w:p w14:paraId="57ECF5FF" w14:textId="05A3351E" w:rsidR="00EE24D7" w:rsidRPr="00115321" w:rsidRDefault="00EE24D7" w:rsidP="00F27258">
      <w:pPr>
        <w:pStyle w:val="HTML"/>
        <w:jc w:val="both"/>
        <w:rPr>
          <w:rFonts w:ascii="Times New Roman" w:hAnsi="Times New Roman" w:cs="Times New Roman"/>
          <w:sz w:val="24"/>
          <w:szCs w:val="24"/>
        </w:rPr>
      </w:pPr>
      <w:r w:rsidRPr="00115321">
        <w:rPr>
          <w:rStyle w:val="y2iqfc"/>
          <w:rFonts w:ascii="Times New Roman" w:eastAsiaTheme="majorEastAsia" w:hAnsi="Times New Roman" w:cs="Times New Roman"/>
          <w:sz w:val="24"/>
          <w:szCs w:val="24"/>
          <w:lang w:val="en"/>
        </w:rPr>
        <w:t xml:space="preserve">- If necessary - in the case of a decision by one of the anonymous reviewers </w:t>
      </w:r>
      <w:r w:rsidR="0031424A" w:rsidRPr="00115321">
        <w:rPr>
          <w:rStyle w:val="y2iqfc"/>
          <w:rFonts w:ascii="Times New Roman" w:eastAsiaTheme="majorEastAsia" w:hAnsi="Times New Roman" w:cs="Times New Roman"/>
          <w:sz w:val="24"/>
          <w:szCs w:val="24"/>
          <w:lang w:val="en"/>
        </w:rPr>
        <w:t xml:space="preserve">for rejection of </w:t>
      </w:r>
      <w:r w:rsidRPr="00115321">
        <w:rPr>
          <w:rStyle w:val="y2iqfc"/>
          <w:rFonts w:ascii="Times New Roman" w:eastAsiaTheme="majorEastAsia" w:hAnsi="Times New Roman" w:cs="Times New Roman"/>
          <w:sz w:val="24"/>
          <w:szCs w:val="24"/>
          <w:lang w:val="en"/>
        </w:rPr>
        <w:t>the manuscript, a third anonymous reviewer is appointed.</w:t>
      </w:r>
    </w:p>
    <w:p w14:paraId="77CDB9E7" w14:textId="7B39FDC7" w:rsidR="00F074D4" w:rsidRPr="00115321" w:rsidRDefault="00F074D4"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After sending the anonymous reviews, the Editorial Board evaluates their quality and accepts or rejects them. Reviewers are notified of the Editorial Board's decision.</w:t>
      </w:r>
    </w:p>
    <w:p w14:paraId="2A61BB72" w14:textId="788FB57C" w:rsidR="00F074D4" w:rsidRPr="00115321" w:rsidRDefault="00F074D4" w:rsidP="00F27258">
      <w:pPr>
        <w:pStyle w:val="HTML"/>
        <w:jc w:val="both"/>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 After proofreading and/or editing the manuscript, the author(s) upload</w:t>
      </w:r>
      <w:r w:rsidR="00FC39D3" w:rsidRPr="00115321">
        <w:rPr>
          <w:rStyle w:val="y2iqfc"/>
          <w:rFonts w:ascii="Times New Roman" w:eastAsiaTheme="majorEastAsia" w:hAnsi="Times New Roman" w:cs="Times New Roman"/>
          <w:sz w:val="24"/>
          <w:szCs w:val="24"/>
          <w:lang w:val="en"/>
        </w:rPr>
        <w:t xml:space="preserve">(s) </w:t>
      </w:r>
      <w:r w:rsidRPr="00115321">
        <w:rPr>
          <w:rStyle w:val="y2iqfc"/>
          <w:rFonts w:ascii="Times New Roman" w:eastAsiaTheme="majorEastAsia" w:hAnsi="Times New Roman" w:cs="Times New Roman"/>
          <w:sz w:val="24"/>
          <w:szCs w:val="24"/>
          <w:lang w:val="en"/>
        </w:rPr>
        <w:t>to their texts</w:t>
      </w:r>
      <w:r w:rsidR="00FC39D3" w:rsidRPr="00115321">
        <w:rPr>
          <w:rStyle w:val="y2iqfc"/>
          <w:rFonts w:ascii="Times New Roman" w:eastAsiaTheme="majorEastAsia" w:hAnsi="Times New Roman" w:cs="Times New Roman"/>
          <w:sz w:val="24"/>
          <w:szCs w:val="24"/>
          <w:lang w:val="en"/>
        </w:rPr>
        <w:t xml:space="preserve"> on the Schola One platform. The manuscripts should not</w:t>
      </w:r>
      <w:r w:rsidRPr="00115321">
        <w:rPr>
          <w:rStyle w:val="y2iqfc"/>
          <w:rFonts w:ascii="Times New Roman" w:eastAsiaTheme="majorEastAsia" w:hAnsi="Times New Roman" w:cs="Times New Roman"/>
          <w:sz w:val="24"/>
          <w:szCs w:val="24"/>
          <w:lang w:val="en"/>
        </w:rPr>
        <w:t xml:space="preserve"> </w:t>
      </w:r>
      <w:r w:rsidR="00FC39D3" w:rsidRPr="00115321">
        <w:rPr>
          <w:rStyle w:val="y2iqfc"/>
          <w:rFonts w:ascii="Times New Roman" w:eastAsiaTheme="majorEastAsia" w:hAnsi="Times New Roman" w:cs="Times New Roman"/>
          <w:sz w:val="24"/>
          <w:szCs w:val="24"/>
          <w:lang w:val="en"/>
        </w:rPr>
        <w:t>be</w:t>
      </w:r>
      <w:r w:rsidRPr="00115321">
        <w:rPr>
          <w:rStyle w:val="y2iqfc"/>
          <w:rFonts w:ascii="Times New Roman" w:eastAsiaTheme="majorEastAsia" w:hAnsi="Times New Roman" w:cs="Times New Roman"/>
          <w:sz w:val="24"/>
          <w:szCs w:val="24"/>
          <w:lang w:val="en"/>
        </w:rPr>
        <w:t xml:space="preserve"> anonymous and </w:t>
      </w:r>
      <w:r w:rsidR="00FC39D3" w:rsidRPr="00115321">
        <w:rPr>
          <w:rStyle w:val="y2iqfc"/>
          <w:rFonts w:ascii="Times New Roman" w:eastAsiaTheme="majorEastAsia" w:hAnsi="Times New Roman" w:cs="Times New Roman"/>
          <w:sz w:val="24"/>
          <w:szCs w:val="24"/>
          <w:lang w:val="en"/>
        </w:rPr>
        <w:t xml:space="preserve">should have been </w:t>
      </w:r>
      <w:r w:rsidRPr="00115321">
        <w:rPr>
          <w:rStyle w:val="y2iqfc"/>
          <w:rFonts w:ascii="Times New Roman" w:eastAsiaTheme="majorEastAsia" w:hAnsi="Times New Roman" w:cs="Times New Roman"/>
          <w:sz w:val="24"/>
          <w:szCs w:val="24"/>
          <w:lang w:val="en"/>
        </w:rPr>
        <w:t>formatted according to all the journal's requirements.</w:t>
      </w:r>
    </w:p>
    <w:p w14:paraId="0260C6E1" w14:textId="1F9F8D43" w:rsidR="00F074D4" w:rsidRPr="00115321" w:rsidRDefault="00F074D4" w:rsidP="00F27258">
      <w:pPr>
        <w:pStyle w:val="HTML"/>
        <w:jc w:val="both"/>
        <w:rPr>
          <w:rFonts w:ascii="Times New Roman" w:hAnsi="Times New Roman" w:cs="Times New Roman"/>
          <w:sz w:val="24"/>
          <w:szCs w:val="24"/>
        </w:rPr>
      </w:pPr>
      <w:r w:rsidRPr="00115321">
        <w:rPr>
          <w:rStyle w:val="y2iqfc"/>
          <w:rFonts w:ascii="Times New Roman" w:eastAsiaTheme="majorEastAsia" w:hAnsi="Times New Roman" w:cs="Times New Roman"/>
          <w:sz w:val="24"/>
          <w:szCs w:val="24"/>
          <w:lang w:val="en"/>
        </w:rPr>
        <w:t xml:space="preserve">- The </w:t>
      </w:r>
      <w:r w:rsidR="003737D4" w:rsidRPr="00115321">
        <w:rPr>
          <w:rStyle w:val="y2iqfc"/>
          <w:rFonts w:ascii="Times New Roman" w:eastAsiaTheme="majorEastAsia" w:hAnsi="Times New Roman" w:cs="Times New Roman"/>
          <w:sz w:val="24"/>
          <w:szCs w:val="24"/>
          <w:lang w:val="en"/>
        </w:rPr>
        <w:t>E</w:t>
      </w:r>
      <w:r w:rsidRPr="00115321">
        <w:rPr>
          <w:rStyle w:val="y2iqfc"/>
          <w:rFonts w:ascii="Times New Roman" w:eastAsiaTheme="majorEastAsia" w:hAnsi="Times New Roman" w:cs="Times New Roman"/>
          <w:sz w:val="24"/>
          <w:szCs w:val="24"/>
          <w:lang w:val="en"/>
        </w:rPr>
        <w:t xml:space="preserve">ditorial </w:t>
      </w:r>
      <w:r w:rsidR="003737D4" w:rsidRPr="00115321">
        <w:rPr>
          <w:rStyle w:val="y2iqfc"/>
          <w:rFonts w:ascii="Times New Roman" w:eastAsiaTheme="majorEastAsia" w:hAnsi="Times New Roman" w:cs="Times New Roman"/>
          <w:sz w:val="24"/>
          <w:szCs w:val="24"/>
          <w:lang w:val="en"/>
        </w:rPr>
        <w:t>B</w:t>
      </w:r>
      <w:r w:rsidRPr="00115321">
        <w:rPr>
          <w:rStyle w:val="y2iqfc"/>
          <w:rFonts w:ascii="Times New Roman" w:eastAsiaTheme="majorEastAsia" w:hAnsi="Times New Roman" w:cs="Times New Roman"/>
          <w:sz w:val="24"/>
          <w:szCs w:val="24"/>
          <w:lang w:val="en"/>
        </w:rPr>
        <w:t>oard makes a final decision based on the received anonymous reviews to publish or reject the received manuscript.</w:t>
      </w:r>
    </w:p>
    <w:p w14:paraId="001AB3B0" w14:textId="55BA5DA2" w:rsidR="00925EAE" w:rsidRPr="00115321" w:rsidRDefault="00925EAE" w:rsidP="00F074D4">
      <w:pPr>
        <w:pStyle w:val="ae"/>
        <w:shd w:val="clear" w:color="auto" w:fill="FFFFFF"/>
        <w:spacing w:before="0" w:beforeAutospacing="0" w:after="0" w:afterAutospacing="0" w:line="211" w:lineRule="atLeast"/>
        <w:ind w:left="106" w:firstLine="603"/>
        <w:jc w:val="both"/>
      </w:pPr>
    </w:p>
    <w:p w14:paraId="4E7BC5FF" w14:textId="19FE0530" w:rsidR="002D5D57" w:rsidRPr="00115321" w:rsidRDefault="002D5D57" w:rsidP="002D5D57">
      <w:pPr>
        <w:pStyle w:val="HTML"/>
        <w:rPr>
          <w:rStyle w:val="y2iqfc"/>
          <w:rFonts w:ascii="Times New Roman" w:eastAsiaTheme="majorEastAsia" w:hAnsi="Times New Roman" w:cs="Times New Roman"/>
          <w:sz w:val="24"/>
          <w:szCs w:val="24"/>
          <w:lang w:val="en"/>
        </w:rPr>
      </w:pPr>
      <w:r w:rsidRPr="00115321">
        <w:rPr>
          <w:rStyle w:val="y2iqfc"/>
          <w:rFonts w:ascii="Times New Roman" w:eastAsiaTheme="majorEastAsia" w:hAnsi="Times New Roman" w:cs="Times New Roman"/>
          <w:sz w:val="24"/>
          <w:szCs w:val="24"/>
          <w:lang w:val="en"/>
        </w:rPr>
        <w:t>By submitting the manuscript (article, review, overview, chronicle, bibliography, etc.), the author</w:t>
      </w:r>
      <w:r w:rsidR="009931A5" w:rsidRPr="00115321">
        <w:rPr>
          <w:rStyle w:val="y2iqfc"/>
          <w:rFonts w:ascii="Times New Roman" w:eastAsiaTheme="majorEastAsia" w:hAnsi="Times New Roman" w:cs="Times New Roman"/>
          <w:sz w:val="24"/>
          <w:szCs w:val="24"/>
          <w:lang w:val="en"/>
        </w:rPr>
        <w:t>(</w:t>
      </w:r>
      <w:r w:rsidRPr="00115321">
        <w:rPr>
          <w:rStyle w:val="y2iqfc"/>
          <w:rFonts w:ascii="Times New Roman" w:eastAsiaTheme="majorEastAsia" w:hAnsi="Times New Roman" w:cs="Times New Roman"/>
          <w:sz w:val="24"/>
          <w:szCs w:val="24"/>
          <w:lang w:val="en"/>
        </w:rPr>
        <w:t>s</w:t>
      </w:r>
      <w:r w:rsidR="009931A5" w:rsidRPr="00115321">
        <w:rPr>
          <w:rStyle w:val="y2iqfc"/>
          <w:rFonts w:ascii="Times New Roman" w:eastAsiaTheme="majorEastAsia" w:hAnsi="Times New Roman" w:cs="Times New Roman"/>
          <w:sz w:val="24"/>
          <w:szCs w:val="24"/>
          <w:lang w:val="en"/>
        </w:rPr>
        <w:t>)</w:t>
      </w:r>
      <w:r w:rsidRPr="00115321">
        <w:rPr>
          <w:rStyle w:val="y2iqfc"/>
          <w:rFonts w:ascii="Times New Roman" w:eastAsiaTheme="majorEastAsia" w:hAnsi="Times New Roman" w:cs="Times New Roman"/>
          <w:sz w:val="24"/>
          <w:szCs w:val="24"/>
          <w:lang w:val="en"/>
        </w:rPr>
        <w:t xml:space="preserve"> agree to have </w:t>
      </w:r>
      <w:r w:rsidR="009931A5" w:rsidRPr="00115321">
        <w:rPr>
          <w:rStyle w:val="y2iqfc"/>
          <w:rFonts w:ascii="Times New Roman" w:eastAsiaTheme="majorEastAsia" w:hAnsi="Times New Roman" w:cs="Times New Roman"/>
          <w:sz w:val="24"/>
          <w:szCs w:val="24"/>
          <w:lang w:val="en"/>
        </w:rPr>
        <w:t>their</w:t>
      </w:r>
      <w:r w:rsidRPr="00115321">
        <w:rPr>
          <w:rStyle w:val="y2iqfc"/>
          <w:rFonts w:ascii="Times New Roman" w:eastAsiaTheme="majorEastAsia" w:hAnsi="Times New Roman" w:cs="Times New Roman"/>
          <w:sz w:val="24"/>
          <w:szCs w:val="24"/>
          <w:lang w:val="en"/>
        </w:rPr>
        <w:t xml:space="preserve"> text published online on the website of </w:t>
      </w:r>
      <w:r w:rsidRPr="00115321">
        <w:rPr>
          <w:rStyle w:val="y2iqfc"/>
          <w:rFonts w:ascii="Times New Roman" w:eastAsiaTheme="majorEastAsia" w:hAnsi="Times New Roman" w:cs="Times New Roman"/>
          <w:i/>
          <w:iCs/>
          <w:sz w:val="24"/>
          <w:szCs w:val="24"/>
          <w:lang w:val="en"/>
        </w:rPr>
        <w:t>Co</w:t>
      </w:r>
      <w:r w:rsidR="009931A5" w:rsidRPr="00115321">
        <w:rPr>
          <w:rStyle w:val="y2iqfc"/>
          <w:rFonts w:ascii="Times New Roman" w:eastAsiaTheme="majorEastAsia" w:hAnsi="Times New Roman" w:cs="Times New Roman"/>
          <w:i/>
          <w:iCs/>
          <w:sz w:val="24"/>
          <w:szCs w:val="24"/>
          <w:lang w:val="en"/>
        </w:rPr>
        <w:t>ntrastive</w:t>
      </w:r>
      <w:r w:rsidRPr="00115321">
        <w:rPr>
          <w:rStyle w:val="y2iqfc"/>
          <w:rFonts w:ascii="Times New Roman" w:eastAsiaTheme="majorEastAsia" w:hAnsi="Times New Roman" w:cs="Times New Roman"/>
          <w:i/>
          <w:iCs/>
          <w:sz w:val="24"/>
          <w:szCs w:val="24"/>
          <w:lang w:val="en"/>
        </w:rPr>
        <w:t xml:space="preserve"> Linguistics</w:t>
      </w:r>
      <w:r w:rsidR="00AC23FC" w:rsidRPr="00115321">
        <w:rPr>
          <w:rStyle w:val="y2iqfc"/>
          <w:rFonts w:ascii="Times New Roman" w:eastAsiaTheme="majorEastAsia" w:hAnsi="Times New Roman" w:cs="Times New Roman"/>
          <w:sz w:val="24"/>
          <w:szCs w:val="24"/>
          <w:lang w:val="en"/>
        </w:rPr>
        <w:t xml:space="preserve">, where the text acquires free access. </w:t>
      </w:r>
      <w:r w:rsidRPr="00115321">
        <w:rPr>
          <w:rStyle w:val="y2iqfc"/>
          <w:rFonts w:ascii="Times New Roman" w:eastAsiaTheme="majorEastAsia" w:hAnsi="Times New Roman" w:cs="Times New Roman"/>
          <w:sz w:val="24"/>
          <w:szCs w:val="24"/>
          <w:lang w:val="en"/>
        </w:rPr>
        <w:t xml:space="preserve"> </w:t>
      </w:r>
    </w:p>
    <w:p w14:paraId="35377B4A" w14:textId="77777777" w:rsidR="004F4699" w:rsidRPr="00115321" w:rsidRDefault="004F4699" w:rsidP="004F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eastAsia="en-GB"/>
          <w14:ligatures w14:val="none"/>
        </w:rPr>
      </w:pPr>
    </w:p>
    <w:p w14:paraId="00FAF0A0" w14:textId="44B4602E" w:rsidR="004F4699" w:rsidRPr="004F4699" w:rsidRDefault="004F4699" w:rsidP="004F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r w:rsidRPr="004F4699">
        <w:rPr>
          <w:rFonts w:ascii="Times New Roman" w:eastAsia="Times New Roman" w:hAnsi="Times New Roman" w:cs="Times New Roman"/>
          <w:kern w:val="0"/>
          <w:lang w:val="en" w:eastAsia="en-GB"/>
          <w14:ligatures w14:val="none"/>
        </w:rPr>
        <w:lastRenderedPageBreak/>
        <w:t xml:space="preserve">The authors sign a declaration for free access and publication </w:t>
      </w:r>
      <w:r w:rsidRPr="00115321">
        <w:rPr>
          <w:rFonts w:ascii="Times New Roman" w:eastAsia="Times New Roman" w:hAnsi="Times New Roman" w:cs="Times New Roman"/>
          <w:kern w:val="0"/>
          <w:lang w:val="en" w:eastAsia="en-GB"/>
          <w14:ligatures w14:val="none"/>
        </w:rPr>
        <w:t>of the</w:t>
      </w:r>
      <w:r w:rsidR="005A38C0" w:rsidRPr="00115321">
        <w:rPr>
          <w:rFonts w:ascii="Times New Roman" w:eastAsia="Times New Roman" w:hAnsi="Times New Roman" w:cs="Times New Roman"/>
          <w:kern w:val="0"/>
          <w:lang w:val="en" w:eastAsia="en-GB"/>
          <w14:ligatures w14:val="none"/>
        </w:rPr>
        <w:t>i</w:t>
      </w:r>
      <w:r w:rsidRPr="00115321">
        <w:rPr>
          <w:rFonts w:ascii="Times New Roman" w:eastAsia="Times New Roman" w:hAnsi="Times New Roman" w:cs="Times New Roman"/>
          <w:kern w:val="0"/>
          <w:lang w:val="en" w:eastAsia="en-GB"/>
          <w14:ligatures w14:val="none"/>
        </w:rPr>
        <w:t xml:space="preserve">r manuscript </w:t>
      </w:r>
      <w:r w:rsidRPr="004F4699">
        <w:rPr>
          <w:rFonts w:ascii="Times New Roman" w:eastAsia="Times New Roman" w:hAnsi="Times New Roman" w:cs="Times New Roman"/>
          <w:kern w:val="0"/>
          <w:lang w:val="en" w:eastAsia="en-GB"/>
          <w14:ligatures w14:val="none"/>
        </w:rPr>
        <w:t xml:space="preserve">on the </w:t>
      </w:r>
      <w:r w:rsidRPr="00115321">
        <w:rPr>
          <w:rFonts w:ascii="Times New Roman" w:eastAsia="Times New Roman" w:hAnsi="Times New Roman" w:cs="Times New Roman"/>
          <w:kern w:val="0"/>
          <w:lang w:val="en" w:eastAsia="en-GB"/>
          <w14:ligatures w14:val="none"/>
        </w:rPr>
        <w:t>website</w:t>
      </w:r>
      <w:r w:rsidRPr="004F4699">
        <w:rPr>
          <w:rFonts w:ascii="Times New Roman" w:eastAsia="Times New Roman" w:hAnsi="Times New Roman" w:cs="Times New Roman"/>
          <w:kern w:val="0"/>
          <w:lang w:val="en" w:eastAsia="en-GB"/>
          <w14:ligatures w14:val="none"/>
        </w:rPr>
        <w:t xml:space="preserve"> of the journal "Co</w:t>
      </w:r>
      <w:r w:rsidRPr="00115321">
        <w:rPr>
          <w:rFonts w:ascii="Times New Roman" w:eastAsia="Times New Roman" w:hAnsi="Times New Roman" w:cs="Times New Roman"/>
          <w:kern w:val="0"/>
          <w:lang w:val="en" w:eastAsia="en-GB"/>
          <w14:ligatures w14:val="none"/>
        </w:rPr>
        <w:t>ntrastive</w:t>
      </w:r>
      <w:r w:rsidRPr="004F4699">
        <w:rPr>
          <w:rFonts w:ascii="Times New Roman" w:eastAsia="Times New Roman" w:hAnsi="Times New Roman" w:cs="Times New Roman"/>
          <w:kern w:val="0"/>
          <w:lang w:val="en" w:eastAsia="en-GB"/>
          <w14:ligatures w14:val="none"/>
        </w:rPr>
        <w:t xml:space="preserve"> Linguistics".</w:t>
      </w:r>
    </w:p>
    <w:p w14:paraId="35EDEA90" w14:textId="77777777" w:rsidR="004F4699" w:rsidRPr="00115321" w:rsidRDefault="004F4699" w:rsidP="004F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lang w:val="en" w:eastAsia="en-GB"/>
          <w14:ligatures w14:val="none"/>
        </w:rPr>
      </w:pPr>
      <w:r w:rsidRPr="004F4699">
        <w:rPr>
          <w:rFonts w:ascii="Times New Roman" w:eastAsia="Times New Roman" w:hAnsi="Times New Roman" w:cs="Times New Roman"/>
          <w:kern w:val="0"/>
          <w:lang w:val="en" w:eastAsia="en-GB"/>
          <w14:ligatures w14:val="none"/>
        </w:rPr>
        <w:t>Authors must familiarize themselves with the current publication procedure.</w:t>
      </w:r>
    </w:p>
    <w:p w14:paraId="6C65DE51" w14:textId="289937DF" w:rsidR="009A6710" w:rsidRPr="009438AA" w:rsidRDefault="00115321" w:rsidP="00F27258">
      <w:pPr>
        <w:pStyle w:val="ae"/>
        <w:shd w:val="clear" w:color="auto" w:fill="FFFFFF"/>
        <w:spacing w:line="211" w:lineRule="atLeast"/>
        <w:jc w:val="both"/>
        <w:rPr>
          <w:lang w:val="bg-BG"/>
        </w:rPr>
      </w:pPr>
      <w:r w:rsidRPr="00115321">
        <w:rPr>
          <w:rStyle w:val="y2iqfc"/>
          <w:rFonts w:eastAsiaTheme="majorEastAsia"/>
          <w:lang w:val="en"/>
        </w:rPr>
        <w:t xml:space="preserve">The journal </w:t>
      </w:r>
      <w:r w:rsidRPr="00115321">
        <w:rPr>
          <w:rStyle w:val="y2iqfc"/>
          <w:rFonts w:eastAsiaTheme="majorEastAsia"/>
          <w:i/>
          <w:iCs/>
          <w:lang w:val="en"/>
        </w:rPr>
        <w:t>Contrastive Linguistics</w:t>
      </w:r>
      <w:r w:rsidRPr="00115321">
        <w:rPr>
          <w:rStyle w:val="y2iqfc"/>
          <w:rFonts w:eastAsiaTheme="majorEastAsia"/>
          <w:lang w:val="en"/>
        </w:rPr>
        <w:t xml:space="preserve"> complies with the open access criteria of the Budapest Open Access Initiative (https://www.budapestopenaccessinitiative.org/boai10/). According to this Initiative, </w:t>
      </w:r>
      <w:r w:rsidR="009A6710">
        <w:t>b</w:t>
      </w:r>
      <w:r w:rsidR="009A6710" w:rsidRPr="00982759">
        <w:t>y “open access” to [peer-reviewed research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r w:rsidR="009A6710" w:rsidRPr="00982759">
        <w:rPr>
          <w:rFonts w:eastAsiaTheme="minorHAnsi" w:cstheme="minorBidi"/>
          <w:kern w:val="2"/>
          <w:szCs w:val="22"/>
          <w:lang w:val="bg-BG"/>
          <w14:ligatures w14:val="standardContextual"/>
        </w:rPr>
        <w:t xml:space="preserve"> </w:t>
      </w:r>
      <w:r w:rsidR="009A6710">
        <w:rPr>
          <w:rFonts w:eastAsiaTheme="minorHAnsi" w:cstheme="minorBidi"/>
          <w:kern w:val="2"/>
          <w:szCs w:val="22"/>
          <w:lang w:val="bg-BG"/>
          <w14:ligatures w14:val="standardContextual"/>
        </w:rPr>
        <w:t xml:space="preserve"> </w:t>
      </w:r>
      <w:r w:rsidR="009A6710" w:rsidRPr="00982759">
        <w:rPr>
          <w:lang w:val="bg-BG"/>
        </w:rPr>
        <w:t>(</w:t>
      </w:r>
      <w:hyperlink r:id="rId4" w:history="1">
        <w:r w:rsidR="009A6710" w:rsidRPr="00982759">
          <w:rPr>
            <w:rStyle w:val="af"/>
            <w:lang w:val="bg-BG"/>
          </w:rPr>
          <w:t>https://www.budapestopenaccessinitiative.org/boai10/</w:t>
        </w:r>
      </w:hyperlink>
      <w:r w:rsidR="009A6710" w:rsidRPr="00982759">
        <w:rPr>
          <w:lang w:val="bg-BG"/>
        </w:rPr>
        <w:t>).</w:t>
      </w:r>
    </w:p>
    <w:p w14:paraId="770A4DF8" w14:textId="06FCD6AC" w:rsidR="00D75D31" w:rsidRPr="00270968" w:rsidRDefault="00D75D31" w:rsidP="00270968">
      <w:pPr>
        <w:pStyle w:val="HTML"/>
        <w:jc w:val="both"/>
        <w:rPr>
          <w:rFonts w:ascii="Times New Roman" w:hAnsi="Times New Roman" w:cs="Times New Roman"/>
          <w:sz w:val="24"/>
          <w:szCs w:val="24"/>
        </w:rPr>
      </w:pPr>
      <w:r w:rsidRPr="00270968">
        <w:rPr>
          <w:rStyle w:val="y2iqfc"/>
          <w:rFonts w:ascii="Times New Roman" w:eastAsiaTheme="majorEastAsia" w:hAnsi="Times New Roman" w:cs="Times New Roman"/>
          <w:sz w:val="24"/>
          <w:szCs w:val="24"/>
          <w:lang w:val="en"/>
        </w:rPr>
        <w:t xml:space="preserve">The materials (articles, reviews, chronicles, bibliographies, etc.) in the journal </w:t>
      </w:r>
      <w:r w:rsidRPr="00270968">
        <w:rPr>
          <w:rStyle w:val="y2iqfc"/>
          <w:rFonts w:ascii="Times New Roman" w:eastAsiaTheme="majorEastAsia" w:hAnsi="Times New Roman" w:cs="Times New Roman"/>
          <w:i/>
          <w:iCs/>
          <w:sz w:val="24"/>
          <w:szCs w:val="24"/>
          <w:lang w:val="en"/>
        </w:rPr>
        <w:t>Contrastive Linguistics</w:t>
      </w:r>
      <w:r w:rsidRPr="00270968">
        <w:rPr>
          <w:rStyle w:val="y2iqfc"/>
          <w:rFonts w:ascii="Times New Roman" w:eastAsiaTheme="majorEastAsia" w:hAnsi="Times New Roman" w:cs="Times New Roman"/>
          <w:sz w:val="24"/>
          <w:szCs w:val="24"/>
          <w:lang w:val="en"/>
        </w:rPr>
        <w:t xml:space="preserve"> are published and distributed in compliance with the terms and conditions of the Creative Commons Attribution 4.0 International Public License (CC-BY-4.0) (https:/ /creativecommons.org/licenses/by/4.0/). When publishing in the journal </w:t>
      </w:r>
      <w:r w:rsidRPr="00270968">
        <w:rPr>
          <w:rStyle w:val="y2iqfc"/>
          <w:rFonts w:ascii="Times New Roman" w:eastAsiaTheme="majorEastAsia" w:hAnsi="Times New Roman" w:cs="Times New Roman"/>
          <w:i/>
          <w:iCs/>
          <w:sz w:val="24"/>
          <w:szCs w:val="24"/>
          <w:lang w:val="en"/>
        </w:rPr>
        <w:t>Contrastive Linguistics</w:t>
      </w:r>
      <w:r w:rsidRPr="00270968">
        <w:rPr>
          <w:rStyle w:val="y2iqfc"/>
          <w:rFonts w:ascii="Times New Roman" w:eastAsiaTheme="majorEastAsia" w:hAnsi="Times New Roman" w:cs="Times New Roman"/>
          <w:sz w:val="24"/>
          <w:szCs w:val="24"/>
          <w:lang w:val="en"/>
        </w:rPr>
        <w:t>, the authors retain the copyright on their works without restrictions.</w:t>
      </w:r>
    </w:p>
    <w:p w14:paraId="5638C62E" w14:textId="190136B6" w:rsidR="00115321" w:rsidRPr="00115321" w:rsidRDefault="00115321" w:rsidP="00270968">
      <w:pPr>
        <w:pStyle w:val="HTML"/>
        <w:jc w:val="both"/>
        <w:rPr>
          <w:rFonts w:ascii="Times New Roman" w:hAnsi="Times New Roman" w:cs="Times New Roman"/>
          <w:sz w:val="24"/>
          <w:szCs w:val="24"/>
        </w:rPr>
      </w:pPr>
    </w:p>
    <w:p w14:paraId="25E7EA4E" w14:textId="4B27980B" w:rsidR="00143B42" w:rsidRPr="00143B42" w:rsidRDefault="00143B42" w:rsidP="00143B42">
      <w:pPr>
        <w:spacing w:after="0" w:line="240" w:lineRule="auto"/>
        <w:ind w:right="573"/>
        <w:rPr>
          <w:rFonts w:ascii="Times New Roman" w:eastAsia="Times New Roman" w:hAnsi="Times New Roman" w:cs="Times New Roman"/>
          <w:kern w:val="0"/>
          <w14:ligatures w14:val="none"/>
        </w:rPr>
      </w:pPr>
      <w:proofErr w:type="spellStart"/>
      <w:r w:rsidRPr="00143B42">
        <w:rPr>
          <w:rFonts w:ascii="Times New Roman" w:eastAsia="Times New Roman" w:hAnsi="Times New Roman" w:cs="Times New Roman"/>
          <w:b/>
          <w:bCs/>
          <w:kern w:val="0"/>
          <w:lang w:val="bg-BG"/>
          <w14:ligatures w14:val="none"/>
        </w:rPr>
        <w:t>Creative</w:t>
      </w:r>
      <w:proofErr w:type="spellEnd"/>
      <w:r w:rsidRPr="00143B42">
        <w:rPr>
          <w:rFonts w:ascii="Times New Roman" w:eastAsia="Times New Roman" w:hAnsi="Times New Roman" w:cs="Times New Roman"/>
          <w:b/>
          <w:bCs/>
          <w:kern w:val="0"/>
          <w:lang w:val="bg-BG"/>
          <w14:ligatures w14:val="none"/>
        </w:rPr>
        <w:t xml:space="preserve"> </w:t>
      </w:r>
      <w:proofErr w:type="spellStart"/>
      <w:r w:rsidRPr="00143B42">
        <w:rPr>
          <w:rFonts w:ascii="Times New Roman" w:eastAsia="Times New Roman" w:hAnsi="Times New Roman" w:cs="Times New Roman"/>
          <w:b/>
          <w:bCs/>
          <w:kern w:val="0"/>
          <w:lang w:val="bg-BG"/>
          <w14:ligatures w14:val="none"/>
        </w:rPr>
        <w:t>Commons</w:t>
      </w:r>
      <w:proofErr w:type="spellEnd"/>
      <w:r w:rsidRPr="00143B42">
        <w:rPr>
          <w:rFonts w:ascii="Times New Roman" w:eastAsia="Times New Roman" w:hAnsi="Times New Roman" w:cs="Times New Roman"/>
          <w:b/>
          <w:bCs/>
          <w:kern w:val="0"/>
          <w:lang w:val="bg-BG"/>
          <w14:ligatures w14:val="none"/>
        </w:rPr>
        <w:t xml:space="preserve"> </w:t>
      </w:r>
      <w:proofErr w:type="spellStart"/>
      <w:r w:rsidRPr="00143B42">
        <w:rPr>
          <w:rFonts w:ascii="Times New Roman" w:eastAsia="Times New Roman" w:hAnsi="Times New Roman" w:cs="Times New Roman"/>
          <w:b/>
          <w:bCs/>
          <w:kern w:val="0"/>
          <w:lang w:val="bg-BG"/>
          <w14:ligatures w14:val="none"/>
        </w:rPr>
        <w:t>Attribution</w:t>
      </w:r>
      <w:proofErr w:type="spellEnd"/>
      <w:r w:rsidRPr="00143B42">
        <w:rPr>
          <w:rFonts w:ascii="Times New Roman" w:eastAsia="Times New Roman" w:hAnsi="Times New Roman" w:cs="Times New Roman"/>
          <w:b/>
          <w:bCs/>
          <w:kern w:val="0"/>
          <w:lang w:val="bg-BG"/>
          <w14:ligatures w14:val="none"/>
        </w:rPr>
        <w:t xml:space="preserve"> 4.0 International </w:t>
      </w:r>
      <w:proofErr w:type="spellStart"/>
      <w:r w:rsidRPr="00143B42">
        <w:rPr>
          <w:rFonts w:ascii="Times New Roman" w:eastAsia="Times New Roman" w:hAnsi="Times New Roman" w:cs="Times New Roman"/>
          <w:b/>
          <w:bCs/>
          <w:kern w:val="0"/>
          <w:lang w:val="bg-BG"/>
          <w14:ligatures w14:val="none"/>
        </w:rPr>
        <w:t>Public</w:t>
      </w:r>
      <w:proofErr w:type="spellEnd"/>
      <w:r w:rsidRPr="00143B42">
        <w:rPr>
          <w:rFonts w:ascii="Times New Roman" w:eastAsia="Times New Roman" w:hAnsi="Times New Roman" w:cs="Times New Roman"/>
          <w:b/>
          <w:bCs/>
          <w:kern w:val="0"/>
          <w:lang w:val="bg-BG"/>
          <w14:ligatures w14:val="none"/>
        </w:rPr>
        <w:t xml:space="preserve"> </w:t>
      </w:r>
      <w:proofErr w:type="spellStart"/>
      <w:r w:rsidRPr="00143B42">
        <w:rPr>
          <w:rFonts w:ascii="Times New Roman" w:eastAsia="Times New Roman" w:hAnsi="Times New Roman" w:cs="Times New Roman"/>
          <w:b/>
          <w:bCs/>
          <w:kern w:val="0"/>
          <w:lang w:val="bg-BG"/>
          <w14:ligatures w14:val="none"/>
        </w:rPr>
        <w:t>Licence</w:t>
      </w:r>
      <w:proofErr w:type="spellEnd"/>
      <w:r w:rsidRPr="00143B42">
        <w:rPr>
          <w:rFonts w:ascii="Times New Roman" w:eastAsia="Times New Roman" w:hAnsi="Times New Roman" w:cs="Times New Roman"/>
          <w:b/>
          <w:bCs/>
          <w:kern w:val="0"/>
          <w:lang w:val="bg-BG"/>
          <w14:ligatures w14:val="none"/>
        </w:rPr>
        <w:t xml:space="preserve"> (CC-BY-4.0) </w:t>
      </w:r>
      <w:r w:rsidRPr="00143B42">
        <w:rPr>
          <w:rFonts w:ascii="Times New Roman" w:eastAsia="Times New Roman" w:hAnsi="Times New Roman" w:cs="Times New Roman"/>
          <w:kern w:val="0"/>
          <w14:ligatures w14:val="none"/>
        </w:rPr>
        <w:t>You are free to:</w:t>
      </w:r>
    </w:p>
    <w:p w14:paraId="4D14709A"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 xml:space="preserve">    Share — copy and redistribute the material in any medium or format for any purpose, even commercially.</w:t>
      </w:r>
    </w:p>
    <w:p w14:paraId="24309B9D"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 xml:space="preserve">    Adapt — remix, transform, and build upon the material for any purpose, even commercially.</w:t>
      </w:r>
    </w:p>
    <w:p w14:paraId="77CE9D70"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 xml:space="preserve">    The licensor cannot revoke these freedoms as long as you follow the license terms.</w:t>
      </w:r>
    </w:p>
    <w:p w14:paraId="4C7AD5DC"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Under the following terms:</w:t>
      </w:r>
    </w:p>
    <w:p w14:paraId="1F6B42A6"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 xml:space="preserve">    Attribution — You must give appropriate credit , provide a link to the license, and indicate if changes were made. You may do so in any reasonable manner, but not in any way that suggests the licensor endorses you or your use.</w:t>
      </w:r>
    </w:p>
    <w:p w14:paraId="70E89918"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 xml:space="preserve">    No additional restrictions — You may not apply legal terms or technological measures that legally restrict others from doing anything the license permits.</w:t>
      </w:r>
    </w:p>
    <w:p w14:paraId="26460FCD"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Notices:</w:t>
      </w:r>
    </w:p>
    <w:p w14:paraId="68D8FC78"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You do not have to comply with the license for elements of the material in the public domain or where your use is permitted by an applicable exception or limitation .</w:t>
      </w:r>
    </w:p>
    <w:p w14:paraId="675A6EFE" w14:textId="77777777" w:rsidR="00143B42" w:rsidRPr="00143B42" w:rsidRDefault="00143B42" w:rsidP="00143B42">
      <w:pPr>
        <w:spacing w:after="0" w:line="240" w:lineRule="auto"/>
        <w:ind w:left="993" w:right="573"/>
        <w:rPr>
          <w:rFonts w:ascii="Times New Roman" w:eastAsia="Times New Roman" w:hAnsi="Times New Roman" w:cs="Times New Roman"/>
          <w:kern w:val="0"/>
          <w14:ligatures w14:val="none"/>
        </w:rPr>
      </w:pPr>
      <w:r w:rsidRPr="00143B42">
        <w:rPr>
          <w:rFonts w:ascii="Times New Roman" w:eastAsia="Times New Roman" w:hAnsi="Times New Roman" w:cs="Times New Roman"/>
          <w:kern w:val="0"/>
          <w14:ligatures w14:val="none"/>
        </w:rPr>
        <w:t>No warranties are given. The license may not give you all of the permissions necessary for your intended use. For example, other rights such as publicity, privacy, or moral rights may limit how you use the material.</w:t>
      </w:r>
      <w:r w:rsidRPr="00143B42">
        <w:rPr>
          <w:rFonts w:ascii="Times New Roman" w:eastAsia="Times New Roman" w:hAnsi="Times New Roman" w:cs="Times New Roman"/>
          <w:kern w:val="0"/>
          <w:lang w:val="bg-BG"/>
          <w14:ligatures w14:val="none"/>
        </w:rPr>
        <w:t xml:space="preserve"> (</w:t>
      </w:r>
      <w:hyperlink r:id="rId5" w:history="1">
        <w:r w:rsidRPr="00143B42">
          <w:rPr>
            <w:rStyle w:val="af"/>
            <w:rFonts w:ascii="Times New Roman" w:hAnsi="Times New Roman" w:cs="Times New Roman"/>
            <w:lang w:val="bg-BG"/>
          </w:rPr>
          <w:t>https://creativecommons.org/licenses/by/4.0/</w:t>
        </w:r>
      </w:hyperlink>
      <w:r w:rsidRPr="00143B42">
        <w:rPr>
          <w:rFonts w:ascii="Times New Roman" w:eastAsia="Times New Roman" w:hAnsi="Times New Roman" w:cs="Times New Roman"/>
          <w:kern w:val="0"/>
          <w:lang w:val="bg-BG"/>
          <w14:ligatures w14:val="none"/>
        </w:rPr>
        <w:t>)</w:t>
      </w:r>
    </w:p>
    <w:p w14:paraId="41327C58" w14:textId="77777777" w:rsidR="00AC23FC" w:rsidRDefault="00AC23FC" w:rsidP="002D5D57">
      <w:pPr>
        <w:pStyle w:val="HTML"/>
      </w:pPr>
    </w:p>
    <w:p w14:paraId="5326478C" w14:textId="77777777" w:rsidR="002D5D57" w:rsidRPr="002D5D57" w:rsidRDefault="002D5D57" w:rsidP="00F074D4">
      <w:pPr>
        <w:pStyle w:val="ae"/>
        <w:shd w:val="clear" w:color="auto" w:fill="FFFFFF"/>
        <w:spacing w:before="0" w:beforeAutospacing="0" w:after="0" w:afterAutospacing="0" w:line="211" w:lineRule="atLeast"/>
        <w:ind w:left="106" w:firstLine="603"/>
        <w:jc w:val="both"/>
      </w:pPr>
    </w:p>
    <w:sectPr w:rsidR="002D5D57" w:rsidRPr="002D5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29"/>
    <w:rsid w:val="00066D31"/>
    <w:rsid w:val="00115321"/>
    <w:rsid w:val="00143B42"/>
    <w:rsid w:val="00270968"/>
    <w:rsid w:val="002D5D57"/>
    <w:rsid w:val="0031424A"/>
    <w:rsid w:val="003737D4"/>
    <w:rsid w:val="004F4699"/>
    <w:rsid w:val="00552CF2"/>
    <w:rsid w:val="005A38C0"/>
    <w:rsid w:val="005B1C7B"/>
    <w:rsid w:val="00731797"/>
    <w:rsid w:val="007E3620"/>
    <w:rsid w:val="00855F91"/>
    <w:rsid w:val="00925EAE"/>
    <w:rsid w:val="009931A5"/>
    <w:rsid w:val="009A6710"/>
    <w:rsid w:val="00A15516"/>
    <w:rsid w:val="00AC23FC"/>
    <w:rsid w:val="00AC5E29"/>
    <w:rsid w:val="00AE69EF"/>
    <w:rsid w:val="00D75D31"/>
    <w:rsid w:val="00E616CC"/>
    <w:rsid w:val="00E82A84"/>
    <w:rsid w:val="00EE24D7"/>
    <w:rsid w:val="00F074D4"/>
    <w:rsid w:val="00F27258"/>
    <w:rsid w:val="00FC39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4A0F"/>
  <w15:chartTrackingRefBased/>
  <w15:docId w15:val="{674F0180-0EF0-C04B-B944-FC0C9E8C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5E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C5E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C5E2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C5E2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C5E2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C5E2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C5E2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C5E2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C5E2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C5E29"/>
    <w:rPr>
      <w:rFonts w:asciiTheme="majorHAnsi" w:eastAsiaTheme="majorEastAsia" w:hAnsiTheme="majorHAnsi" w:cstheme="majorBidi"/>
      <w:color w:val="0F4761" w:themeColor="accent1" w:themeShade="BF"/>
      <w:sz w:val="40"/>
      <w:szCs w:val="40"/>
    </w:rPr>
  </w:style>
  <w:style w:type="character" w:customStyle="1" w:styleId="20">
    <w:name w:val="Заглавие 2 Знак"/>
    <w:basedOn w:val="a0"/>
    <w:link w:val="2"/>
    <w:uiPriority w:val="9"/>
    <w:semiHidden/>
    <w:rsid w:val="00AC5E29"/>
    <w:rPr>
      <w:rFonts w:asciiTheme="majorHAnsi" w:eastAsiaTheme="majorEastAsia" w:hAnsiTheme="majorHAnsi" w:cstheme="majorBidi"/>
      <w:color w:val="0F4761" w:themeColor="accent1" w:themeShade="BF"/>
      <w:sz w:val="32"/>
      <w:szCs w:val="32"/>
    </w:rPr>
  </w:style>
  <w:style w:type="character" w:customStyle="1" w:styleId="30">
    <w:name w:val="Заглавие 3 Знак"/>
    <w:basedOn w:val="a0"/>
    <w:link w:val="3"/>
    <w:uiPriority w:val="9"/>
    <w:semiHidden/>
    <w:rsid w:val="00AC5E29"/>
    <w:rPr>
      <w:rFonts w:eastAsiaTheme="majorEastAsia" w:cstheme="majorBidi"/>
      <w:color w:val="0F4761" w:themeColor="accent1" w:themeShade="BF"/>
      <w:sz w:val="28"/>
      <w:szCs w:val="28"/>
    </w:rPr>
  </w:style>
  <w:style w:type="character" w:customStyle="1" w:styleId="40">
    <w:name w:val="Заглавие 4 Знак"/>
    <w:basedOn w:val="a0"/>
    <w:link w:val="4"/>
    <w:uiPriority w:val="9"/>
    <w:semiHidden/>
    <w:rsid w:val="00AC5E29"/>
    <w:rPr>
      <w:rFonts w:eastAsiaTheme="majorEastAsia" w:cstheme="majorBidi"/>
      <w:i/>
      <w:iCs/>
      <w:color w:val="0F4761" w:themeColor="accent1" w:themeShade="BF"/>
    </w:rPr>
  </w:style>
  <w:style w:type="character" w:customStyle="1" w:styleId="50">
    <w:name w:val="Заглавие 5 Знак"/>
    <w:basedOn w:val="a0"/>
    <w:link w:val="5"/>
    <w:uiPriority w:val="9"/>
    <w:semiHidden/>
    <w:rsid w:val="00AC5E29"/>
    <w:rPr>
      <w:rFonts w:eastAsiaTheme="majorEastAsia" w:cstheme="majorBidi"/>
      <w:color w:val="0F4761" w:themeColor="accent1" w:themeShade="BF"/>
    </w:rPr>
  </w:style>
  <w:style w:type="character" w:customStyle="1" w:styleId="60">
    <w:name w:val="Заглавие 6 Знак"/>
    <w:basedOn w:val="a0"/>
    <w:link w:val="6"/>
    <w:uiPriority w:val="9"/>
    <w:semiHidden/>
    <w:rsid w:val="00AC5E29"/>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AC5E29"/>
    <w:rPr>
      <w:rFonts w:eastAsiaTheme="majorEastAsia" w:cstheme="majorBidi"/>
      <w:color w:val="595959" w:themeColor="text1" w:themeTint="A6"/>
    </w:rPr>
  </w:style>
  <w:style w:type="character" w:customStyle="1" w:styleId="80">
    <w:name w:val="Заглавие 8 Знак"/>
    <w:basedOn w:val="a0"/>
    <w:link w:val="8"/>
    <w:uiPriority w:val="9"/>
    <w:semiHidden/>
    <w:rsid w:val="00AC5E29"/>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AC5E29"/>
    <w:rPr>
      <w:rFonts w:eastAsiaTheme="majorEastAsia" w:cstheme="majorBidi"/>
      <w:color w:val="272727" w:themeColor="text1" w:themeTint="D8"/>
    </w:rPr>
  </w:style>
  <w:style w:type="paragraph" w:styleId="a3">
    <w:name w:val="Title"/>
    <w:basedOn w:val="a"/>
    <w:next w:val="a"/>
    <w:link w:val="a4"/>
    <w:uiPriority w:val="10"/>
    <w:qFormat/>
    <w:rsid w:val="00AC5E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AC5E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C5E29"/>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AC5E2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C5E29"/>
    <w:pPr>
      <w:spacing w:before="160"/>
      <w:jc w:val="center"/>
    </w:pPr>
    <w:rPr>
      <w:i/>
      <w:iCs/>
      <w:color w:val="404040" w:themeColor="text1" w:themeTint="BF"/>
    </w:rPr>
  </w:style>
  <w:style w:type="character" w:customStyle="1" w:styleId="a8">
    <w:name w:val="Цитат Знак"/>
    <w:basedOn w:val="a0"/>
    <w:link w:val="a7"/>
    <w:uiPriority w:val="29"/>
    <w:rsid w:val="00AC5E29"/>
    <w:rPr>
      <w:i/>
      <w:iCs/>
      <w:color w:val="404040" w:themeColor="text1" w:themeTint="BF"/>
    </w:rPr>
  </w:style>
  <w:style w:type="paragraph" w:styleId="a9">
    <w:name w:val="List Paragraph"/>
    <w:basedOn w:val="a"/>
    <w:uiPriority w:val="34"/>
    <w:qFormat/>
    <w:rsid w:val="00AC5E29"/>
    <w:pPr>
      <w:ind w:left="720"/>
      <w:contextualSpacing/>
    </w:pPr>
  </w:style>
  <w:style w:type="character" w:styleId="aa">
    <w:name w:val="Intense Emphasis"/>
    <w:basedOn w:val="a0"/>
    <w:uiPriority w:val="21"/>
    <w:qFormat/>
    <w:rsid w:val="00AC5E29"/>
    <w:rPr>
      <w:i/>
      <w:iCs/>
      <w:color w:val="0F4761" w:themeColor="accent1" w:themeShade="BF"/>
    </w:rPr>
  </w:style>
  <w:style w:type="paragraph" w:styleId="ab">
    <w:name w:val="Intense Quote"/>
    <w:basedOn w:val="a"/>
    <w:next w:val="a"/>
    <w:link w:val="ac"/>
    <w:uiPriority w:val="30"/>
    <w:qFormat/>
    <w:rsid w:val="00AC5E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Интензивно цитиране Знак"/>
    <w:basedOn w:val="a0"/>
    <w:link w:val="ab"/>
    <w:uiPriority w:val="30"/>
    <w:rsid w:val="00AC5E29"/>
    <w:rPr>
      <w:i/>
      <w:iCs/>
      <w:color w:val="0F4761" w:themeColor="accent1" w:themeShade="BF"/>
    </w:rPr>
  </w:style>
  <w:style w:type="character" w:styleId="ad">
    <w:name w:val="Intense Reference"/>
    <w:basedOn w:val="a0"/>
    <w:uiPriority w:val="32"/>
    <w:qFormat/>
    <w:rsid w:val="00AC5E29"/>
    <w:rPr>
      <w:b/>
      <w:bCs/>
      <w:smallCaps/>
      <w:color w:val="0F4761" w:themeColor="accent1" w:themeShade="BF"/>
      <w:spacing w:val="5"/>
    </w:rPr>
  </w:style>
  <w:style w:type="paragraph" w:styleId="HTML">
    <w:name w:val="HTML Preformatted"/>
    <w:basedOn w:val="a"/>
    <w:link w:val="HTML0"/>
    <w:uiPriority w:val="99"/>
    <w:unhideWhenUsed/>
    <w:rsid w:val="00E8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0">
    <w:name w:val="HTML стандартен Знак"/>
    <w:basedOn w:val="a0"/>
    <w:link w:val="HTML"/>
    <w:uiPriority w:val="99"/>
    <w:rsid w:val="00E82A84"/>
    <w:rPr>
      <w:rFonts w:ascii="Courier New" w:eastAsia="Times New Roman" w:hAnsi="Courier New" w:cs="Courier New"/>
      <w:kern w:val="0"/>
      <w:sz w:val="20"/>
      <w:szCs w:val="20"/>
      <w:lang w:eastAsia="en-GB"/>
      <w14:ligatures w14:val="none"/>
    </w:rPr>
  </w:style>
  <w:style w:type="character" w:customStyle="1" w:styleId="y2iqfc">
    <w:name w:val="y2iqfc"/>
    <w:basedOn w:val="a0"/>
    <w:rsid w:val="00E82A84"/>
  </w:style>
  <w:style w:type="paragraph" w:styleId="ae">
    <w:name w:val="Normal (Web)"/>
    <w:basedOn w:val="a"/>
    <w:uiPriority w:val="99"/>
    <w:unhideWhenUsed/>
    <w:rsid w:val="00925EAE"/>
    <w:pPr>
      <w:spacing w:before="100" w:beforeAutospacing="1" w:after="100" w:afterAutospacing="1" w:line="240" w:lineRule="auto"/>
    </w:pPr>
    <w:rPr>
      <w:rFonts w:ascii="Times New Roman" w:eastAsia="Times New Roman" w:hAnsi="Times New Roman" w:cs="Times New Roman"/>
      <w:kern w:val="0"/>
      <w:lang w:val="en-US"/>
      <w14:ligatures w14:val="none"/>
    </w:rPr>
  </w:style>
  <w:style w:type="character" w:customStyle="1" w:styleId="target-language">
    <w:name w:val="target-language"/>
    <w:basedOn w:val="a0"/>
    <w:rsid w:val="004F4699"/>
  </w:style>
  <w:style w:type="character" w:styleId="af">
    <w:name w:val="Hyperlink"/>
    <w:basedOn w:val="a0"/>
    <w:uiPriority w:val="99"/>
    <w:unhideWhenUsed/>
    <w:rsid w:val="009A671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3168">
      <w:bodyDiv w:val="1"/>
      <w:marLeft w:val="0"/>
      <w:marRight w:val="0"/>
      <w:marTop w:val="0"/>
      <w:marBottom w:val="0"/>
      <w:divBdr>
        <w:top w:val="none" w:sz="0" w:space="0" w:color="auto"/>
        <w:left w:val="none" w:sz="0" w:space="0" w:color="auto"/>
        <w:bottom w:val="none" w:sz="0" w:space="0" w:color="auto"/>
        <w:right w:val="none" w:sz="0" w:space="0" w:color="auto"/>
      </w:divBdr>
      <w:divsChild>
        <w:div w:id="441613077">
          <w:marLeft w:val="0"/>
          <w:marRight w:val="0"/>
          <w:marTop w:val="0"/>
          <w:marBottom w:val="0"/>
          <w:divBdr>
            <w:top w:val="none" w:sz="0" w:space="0" w:color="auto"/>
            <w:left w:val="none" w:sz="0" w:space="0" w:color="auto"/>
            <w:bottom w:val="none" w:sz="0" w:space="0" w:color="auto"/>
            <w:right w:val="none" w:sz="0" w:space="0" w:color="auto"/>
          </w:divBdr>
        </w:div>
      </w:divsChild>
    </w:div>
    <w:div w:id="543517542">
      <w:bodyDiv w:val="1"/>
      <w:marLeft w:val="0"/>
      <w:marRight w:val="0"/>
      <w:marTop w:val="0"/>
      <w:marBottom w:val="0"/>
      <w:divBdr>
        <w:top w:val="none" w:sz="0" w:space="0" w:color="auto"/>
        <w:left w:val="none" w:sz="0" w:space="0" w:color="auto"/>
        <w:bottom w:val="none" w:sz="0" w:space="0" w:color="auto"/>
        <w:right w:val="none" w:sz="0" w:space="0" w:color="auto"/>
      </w:divBdr>
      <w:divsChild>
        <w:div w:id="918707898">
          <w:marLeft w:val="0"/>
          <w:marRight w:val="0"/>
          <w:marTop w:val="0"/>
          <w:marBottom w:val="0"/>
          <w:divBdr>
            <w:top w:val="none" w:sz="0" w:space="0" w:color="auto"/>
            <w:left w:val="none" w:sz="0" w:space="0" w:color="auto"/>
            <w:bottom w:val="none" w:sz="0" w:space="0" w:color="auto"/>
            <w:right w:val="none" w:sz="0" w:space="0" w:color="auto"/>
          </w:divBdr>
        </w:div>
      </w:divsChild>
    </w:div>
    <w:div w:id="750780441">
      <w:bodyDiv w:val="1"/>
      <w:marLeft w:val="0"/>
      <w:marRight w:val="0"/>
      <w:marTop w:val="0"/>
      <w:marBottom w:val="0"/>
      <w:divBdr>
        <w:top w:val="none" w:sz="0" w:space="0" w:color="auto"/>
        <w:left w:val="none" w:sz="0" w:space="0" w:color="auto"/>
        <w:bottom w:val="none" w:sz="0" w:space="0" w:color="auto"/>
        <w:right w:val="none" w:sz="0" w:space="0" w:color="auto"/>
      </w:divBdr>
    </w:div>
    <w:div w:id="921454384">
      <w:bodyDiv w:val="1"/>
      <w:marLeft w:val="0"/>
      <w:marRight w:val="0"/>
      <w:marTop w:val="0"/>
      <w:marBottom w:val="0"/>
      <w:divBdr>
        <w:top w:val="none" w:sz="0" w:space="0" w:color="auto"/>
        <w:left w:val="none" w:sz="0" w:space="0" w:color="auto"/>
        <w:bottom w:val="none" w:sz="0" w:space="0" w:color="auto"/>
        <w:right w:val="none" w:sz="0" w:space="0" w:color="auto"/>
      </w:divBdr>
      <w:divsChild>
        <w:div w:id="980424103">
          <w:marLeft w:val="0"/>
          <w:marRight w:val="0"/>
          <w:marTop w:val="0"/>
          <w:marBottom w:val="0"/>
          <w:divBdr>
            <w:top w:val="none" w:sz="0" w:space="0" w:color="auto"/>
            <w:left w:val="none" w:sz="0" w:space="0" w:color="auto"/>
            <w:bottom w:val="none" w:sz="0" w:space="0" w:color="auto"/>
            <w:right w:val="none" w:sz="0" w:space="0" w:color="auto"/>
          </w:divBdr>
        </w:div>
      </w:divsChild>
    </w:div>
    <w:div w:id="1142889749">
      <w:bodyDiv w:val="1"/>
      <w:marLeft w:val="0"/>
      <w:marRight w:val="0"/>
      <w:marTop w:val="0"/>
      <w:marBottom w:val="0"/>
      <w:divBdr>
        <w:top w:val="none" w:sz="0" w:space="0" w:color="auto"/>
        <w:left w:val="none" w:sz="0" w:space="0" w:color="auto"/>
        <w:bottom w:val="none" w:sz="0" w:space="0" w:color="auto"/>
        <w:right w:val="none" w:sz="0" w:space="0" w:color="auto"/>
      </w:divBdr>
      <w:divsChild>
        <w:div w:id="1198082405">
          <w:marLeft w:val="0"/>
          <w:marRight w:val="0"/>
          <w:marTop w:val="0"/>
          <w:marBottom w:val="0"/>
          <w:divBdr>
            <w:top w:val="none" w:sz="0" w:space="0" w:color="auto"/>
            <w:left w:val="none" w:sz="0" w:space="0" w:color="auto"/>
            <w:bottom w:val="none" w:sz="0" w:space="0" w:color="auto"/>
            <w:right w:val="none" w:sz="0" w:space="0" w:color="auto"/>
          </w:divBdr>
        </w:div>
      </w:divsChild>
    </w:div>
    <w:div w:id="1440566403">
      <w:bodyDiv w:val="1"/>
      <w:marLeft w:val="0"/>
      <w:marRight w:val="0"/>
      <w:marTop w:val="0"/>
      <w:marBottom w:val="0"/>
      <w:divBdr>
        <w:top w:val="none" w:sz="0" w:space="0" w:color="auto"/>
        <w:left w:val="none" w:sz="0" w:space="0" w:color="auto"/>
        <w:bottom w:val="none" w:sz="0" w:space="0" w:color="auto"/>
        <w:right w:val="none" w:sz="0" w:space="0" w:color="auto"/>
      </w:divBdr>
      <w:divsChild>
        <w:div w:id="1114902324">
          <w:marLeft w:val="0"/>
          <w:marRight w:val="0"/>
          <w:marTop w:val="0"/>
          <w:marBottom w:val="0"/>
          <w:divBdr>
            <w:top w:val="none" w:sz="0" w:space="0" w:color="auto"/>
            <w:left w:val="none" w:sz="0" w:space="0" w:color="auto"/>
            <w:bottom w:val="none" w:sz="0" w:space="0" w:color="auto"/>
            <w:right w:val="none" w:sz="0" w:space="0" w:color="auto"/>
          </w:divBdr>
        </w:div>
      </w:divsChild>
    </w:div>
    <w:div w:id="1845586711">
      <w:bodyDiv w:val="1"/>
      <w:marLeft w:val="0"/>
      <w:marRight w:val="0"/>
      <w:marTop w:val="0"/>
      <w:marBottom w:val="0"/>
      <w:divBdr>
        <w:top w:val="none" w:sz="0" w:space="0" w:color="auto"/>
        <w:left w:val="none" w:sz="0" w:space="0" w:color="auto"/>
        <w:bottom w:val="none" w:sz="0" w:space="0" w:color="auto"/>
        <w:right w:val="none" w:sz="0" w:space="0" w:color="auto"/>
      </w:divBdr>
    </w:div>
    <w:div w:id="1888760631">
      <w:bodyDiv w:val="1"/>
      <w:marLeft w:val="0"/>
      <w:marRight w:val="0"/>
      <w:marTop w:val="0"/>
      <w:marBottom w:val="0"/>
      <w:divBdr>
        <w:top w:val="none" w:sz="0" w:space="0" w:color="auto"/>
        <w:left w:val="none" w:sz="0" w:space="0" w:color="auto"/>
        <w:bottom w:val="none" w:sz="0" w:space="0" w:color="auto"/>
        <w:right w:val="none" w:sz="0" w:space="0" w:color="auto"/>
      </w:divBdr>
    </w:div>
    <w:div w:id="1965692447">
      <w:bodyDiv w:val="1"/>
      <w:marLeft w:val="0"/>
      <w:marRight w:val="0"/>
      <w:marTop w:val="0"/>
      <w:marBottom w:val="0"/>
      <w:divBdr>
        <w:top w:val="none" w:sz="0" w:space="0" w:color="auto"/>
        <w:left w:val="none" w:sz="0" w:space="0" w:color="auto"/>
        <w:bottom w:val="none" w:sz="0" w:space="0" w:color="auto"/>
        <w:right w:val="none" w:sz="0" w:space="0" w:color="auto"/>
      </w:divBdr>
      <w:divsChild>
        <w:div w:id="81992972">
          <w:marLeft w:val="0"/>
          <w:marRight w:val="0"/>
          <w:marTop w:val="0"/>
          <w:marBottom w:val="0"/>
          <w:divBdr>
            <w:top w:val="none" w:sz="0" w:space="0" w:color="auto"/>
            <w:left w:val="none" w:sz="0" w:space="0" w:color="auto"/>
            <w:bottom w:val="none" w:sz="0" w:space="0" w:color="auto"/>
            <w:right w:val="none" w:sz="0" w:space="0" w:color="auto"/>
          </w:divBdr>
        </w:div>
      </w:divsChild>
    </w:div>
    <w:div w:id="1995794957">
      <w:bodyDiv w:val="1"/>
      <w:marLeft w:val="0"/>
      <w:marRight w:val="0"/>
      <w:marTop w:val="0"/>
      <w:marBottom w:val="0"/>
      <w:divBdr>
        <w:top w:val="none" w:sz="0" w:space="0" w:color="auto"/>
        <w:left w:val="none" w:sz="0" w:space="0" w:color="auto"/>
        <w:bottom w:val="none" w:sz="0" w:space="0" w:color="auto"/>
        <w:right w:val="none" w:sz="0" w:space="0" w:color="auto"/>
      </w:divBdr>
      <w:divsChild>
        <w:div w:id="1070419842">
          <w:marLeft w:val="0"/>
          <w:marRight w:val="0"/>
          <w:marTop w:val="0"/>
          <w:marBottom w:val="0"/>
          <w:divBdr>
            <w:top w:val="none" w:sz="0" w:space="0" w:color="auto"/>
            <w:left w:val="none" w:sz="0" w:space="0" w:color="auto"/>
            <w:bottom w:val="none" w:sz="0" w:space="0" w:color="auto"/>
            <w:right w:val="none" w:sz="0" w:space="0" w:color="auto"/>
          </w:divBdr>
          <w:divsChild>
            <w:div w:id="1069427380">
              <w:marLeft w:val="0"/>
              <w:marRight w:val="0"/>
              <w:marTop w:val="0"/>
              <w:marBottom w:val="0"/>
              <w:divBdr>
                <w:top w:val="none" w:sz="0" w:space="0" w:color="auto"/>
                <w:left w:val="none" w:sz="0" w:space="0" w:color="auto"/>
                <w:bottom w:val="none" w:sz="0" w:space="0" w:color="auto"/>
                <w:right w:val="none" w:sz="0" w:space="0" w:color="auto"/>
              </w:divBdr>
            </w:div>
          </w:divsChild>
        </w:div>
        <w:div w:id="62149310">
          <w:marLeft w:val="0"/>
          <w:marRight w:val="0"/>
          <w:marTop w:val="0"/>
          <w:marBottom w:val="0"/>
          <w:divBdr>
            <w:top w:val="none" w:sz="0" w:space="0" w:color="auto"/>
            <w:left w:val="none" w:sz="0" w:space="0" w:color="auto"/>
            <w:bottom w:val="none" w:sz="0" w:space="0" w:color="auto"/>
            <w:right w:val="none" w:sz="0" w:space="0" w:color="auto"/>
          </w:divBdr>
          <w:divsChild>
            <w:div w:id="2031711727">
              <w:marLeft w:val="0"/>
              <w:marRight w:val="0"/>
              <w:marTop w:val="0"/>
              <w:marBottom w:val="0"/>
              <w:divBdr>
                <w:top w:val="none" w:sz="0" w:space="0" w:color="auto"/>
                <w:left w:val="none" w:sz="0" w:space="0" w:color="auto"/>
                <w:bottom w:val="none" w:sz="0" w:space="0" w:color="auto"/>
                <w:right w:val="none" w:sz="0" w:space="0" w:color="auto"/>
              </w:divBdr>
              <w:divsChild>
                <w:div w:id="15399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669">
          <w:marLeft w:val="0"/>
          <w:marRight w:val="0"/>
          <w:marTop w:val="0"/>
          <w:marBottom w:val="0"/>
          <w:divBdr>
            <w:top w:val="none" w:sz="0" w:space="0" w:color="auto"/>
            <w:left w:val="none" w:sz="0" w:space="0" w:color="auto"/>
            <w:bottom w:val="none" w:sz="0" w:space="0" w:color="auto"/>
            <w:right w:val="none" w:sz="0" w:space="0" w:color="auto"/>
          </w:divBdr>
          <w:divsChild>
            <w:div w:id="2007244663">
              <w:marLeft w:val="0"/>
              <w:marRight w:val="0"/>
              <w:marTop w:val="0"/>
              <w:marBottom w:val="0"/>
              <w:divBdr>
                <w:top w:val="none" w:sz="0" w:space="0" w:color="auto"/>
                <w:left w:val="none" w:sz="0" w:space="0" w:color="auto"/>
                <w:bottom w:val="none" w:sz="0" w:space="0" w:color="auto"/>
                <w:right w:val="none" w:sz="0" w:space="0" w:color="auto"/>
              </w:divBdr>
              <w:divsChild>
                <w:div w:id="486671176">
                  <w:marLeft w:val="0"/>
                  <w:marRight w:val="0"/>
                  <w:marTop w:val="0"/>
                  <w:marBottom w:val="0"/>
                  <w:divBdr>
                    <w:top w:val="none" w:sz="0" w:space="0" w:color="auto"/>
                    <w:left w:val="none" w:sz="0" w:space="0" w:color="auto"/>
                    <w:bottom w:val="none" w:sz="0" w:space="0" w:color="auto"/>
                    <w:right w:val="none" w:sz="0" w:space="0" w:color="auto"/>
                  </w:divBdr>
                  <w:divsChild>
                    <w:div w:id="18217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hyperlink" Target="https://www.budapestopenaccessinitiative.org/boai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Bagasheva</dc:creator>
  <cp:keywords/>
  <dc:description/>
  <cp:lastModifiedBy>Krasimira Aleksova</cp:lastModifiedBy>
  <cp:revision>2</cp:revision>
  <dcterms:created xsi:type="dcterms:W3CDTF">2024-04-25T05:13:00Z</dcterms:created>
  <dcterms:modified xsi:type="dcterms:W3CDTF">2024-04-25T05:13:00Z</dcterms:modified>
</cp:coreProperties>
</file>